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D2" w:rsidRDefault="00AE49D2" w:rsidP="00AE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E49D2" w:rsidRDefault="00AE49D2" w:rsidP="00AE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A730FB">
        <w:rPr>
          <w:rFonts w:ascii="Times New Roman" w:hAnsi="Times New Roman" w:cs="Times New Roman"/>
          <w:b/>
          <w:sz w:val="28"/>
          <w:szCs w:val="28"/>
        </w:rPr>
        <w:t>Общественной палаты Белгородской области</w:t>
      </w:r>
      <w:r w:rsidRPr="006F0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A730FB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b/>
          <w:sz w:val="28"/>
          <w:szCs w:val="28"/>
        </w:rPr>
        <w:t>а, утверждённых Губернатором Белгородской области 31 октября 2016 года</w:t>
      </w:r>
    </w:p>
    <w:p w:rsidR="00AE49D2" w:rsidRPr="00A730FB" w:rsidRDefault="00AE49D2" w:rsidP="00AE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6379"/>
      </w:tblGrid>
      <w:tr w:rsidR="00AE49D2" w:rsidRPr="00793F51" w:rsidTr="00B16A32">
        <w:trPr>
          <w:trHeight w:val="729"/>
        </w:trPr>
        <w:tc>
          <w:tcPr>
            <w:tcW w:w="567" w:type="dxa"/>
          </w:tcPr>
          <w:p w:rsidR="00AE49D2" w:rsidRPr="00361A63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A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A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1A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E49D2" w:rsidRPr="00361A63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AE49D2" w:rsidRPr="00361A63" w:rsidRDefault="00AE49D2" w:rsidP="00B16A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E49D2" w:rsidRPr="00A730FB" w:rsidTr="00B16A32">
        <w:trPr>
          <w:trHeight w:val="870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Абдрахимов</w:t>
            </w:r>
            <w:proofErr w:type="spellEnd"/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Мансур</w:t>
            </w:r>
            <w:proofErr w:type="spellEnd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Исмаилович</w:t>
            </w:r>
            <w:proofErr w:type="spellEnd"/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2212D9">
              <w:rPr>
                <w:rFonts w:ascii="Times New Roman" w:hAnsi="Times New Roman" w:cs="Times New Roman"/>
                <w:bCs/>
                <w:sz w:val="26"/>
                <w:szCs w:val="26"/>
              </w:rPr>
              <w:t>Белгородского регионального отделения Межрегиональной общественной организации ветеранов Воздушно-десантных войск и войск специального назначения «Союз десантников России»</w:t>
            </w:r>
          </w:p>
        </w:tc>
      </w:tr>
      <w:tr w:rsidR="00AE49D2" w:rsidRPr="00A730FB" w:rsidTr="00B16A32">
        <w:trPr>
          <w:trHeight w:val="892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Ахтырский 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Председатель Регионального отделения Общероссийской общественно-государственной организации «Добровольное общество содействия армии, авиации и флоту России» Белгородской области</w:t>
            </w:r>
          </w:p>
        </w:tc>
      </w:tr>
      <w:tr w:rsidR="00AE49D2" w:rsidRPr="00A730FB" w:rsidTr="00B16A32">
        <w:trPr>
          <w:trHeight w:val="630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Бабинцев</w:t>
            </w:r>
            <w:proofErr w:type="spellEnd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Валентин Павлович    </w:t>
            </w:r>
          </w:p>
        </w:tc>
        <w:tc>
          <w:tcPr>
            <w:tcW w:w="6379" w:type="dxa"/>
          </w:tcPr>
          <w:p w:rsidR="00AE49D2" w:rsidRPr="0038238B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8238B">
              <w:rPr>
                <w:rFonts w:ascii="Times New Roman" w:hAnsi="Times New Roman" w:cs="Times New Roman"/>
                <w:sz w:val="26"/>
                <w:szCs w:val="26"/>
              </w:rPr>
              <w:t>рофессора кафедры социальных технологий Института управления ФГАОУ ВПО «Белгородский государственный национальный исследовательский  университет»</w:t>
            </w:r>
            <w:r w:rsidRPr="0038238B">
              <w:rPr>
                <w:sz w:val="26"/>
                <w:szCs w:val="26"/>
              </w:rPr>
              <w:t xml:space="preserve">        </w:t>
            </w:r>
          </w:p>
        </w:tc>
      </w:tr>
      <w:tr w:rsidR="00AE49D2" w:rsidRPr="00A730FB" w:rsidTr="00B16A32">
        <w:trPr>
          <w:trHeight w:val="80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Бажинов</w:t>
            </w:r>
            <w:proofErr w:type="spellEnd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E49D2" w:rsidRPr="002212D9" w:rsidRDefault="00AE49D2" w:rsidP="00B16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Член Адвокатской палаты Белгородской области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49D2" w:rsidRPr="00A730FB" w:rsidTr="00B16A32">
        <w:trPr>
          <w:trHeight w:val="80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Боруха</w:t>
            </w:r>
            <w:proofErr w:type="spellEnd"/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Светлана Юрьевна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учреждения культуры «Белгородская государственная филармония»</w:t>
            </w:r>
          </w:p>
        </w:tc>
      </w:tr>
      <w:tr w:rsidR="00AE49D2" w:rsidRPr="00A730FB" w:rsidTr="00B16A32">
        <w:trPr>
          <w:trHeight w:val="970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Голиков</w:t>
            </w:r>
          </w:p>
          <w:p w:rsidR="00AE49D2" w:rsidRPr="002212D9" w:rsidRDefault="00AE49D2" w:rsidP="00B16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Георгий Георгиевич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212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проректор по административно-хозяйственной работе ФГБОУ </w:t>
            </w:r>
            <w:proofErr w:type="gramStart"/>
            <w:r w:rsidRPr="002212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</w:t>
            </w:r>
            <w:proofErr w:type="gramEnd"/>
            <w:r w:rsidRPr="002212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«Белгородский государственный технологический университет им. В.Г. Шухова»</w:t>
            </w:r>
          </w:p>
        </w:tc>
      </w:tr>
      <w:tr w:rsidR="00AE49D2" w:rsidRPr="00A730FB" w:rsidTr="00B16A32">
        <w:trPr>
          <w:trHeight w:val="1766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Головченко </w:t>
            </w:r>
          </w:p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Олег Васильевич</w:t>
            </w:r>
          </w:p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E49D2" w:rsidRPr="002212D9" w:rsidRDefault="00AE49D2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акушерско-гинекологической помощи ОГБУЗ «Белгородская областная клиническая больница Святителя </w:t>
            </w:r>
            <w:proofErr w:type="spellStart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Иоасафа</w:t>
            </w:r>
            <w:proofErr w:type="spellEnd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», член Белгородской региональной общественной организации «Ассоциация врачей Белгородской области», руководитель БРОО «</w:t>
            </w:r>
            <w:proofErr w:type="spellStart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Луганщина</w:t>
            </w:r>
            <w:proofErr w:type="spellEnd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Луганское</w:t>
            </w:r>
            <w:proofErr w:type="spellEnd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 землячество)</w:t>
            </w:r>
          </w:p>
        </w:tc>
      </w:tr>
      <w:tr w:rsidR="00AE49D2" w:rsidRPr="00A730FB" w:rsidTr="00B16A32"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Звягинцева</w:t>
            </w:r>
          </w:p>
          <w:p w:rsidR="00AE49D2" w:rsidRPr="002212D9" w:rsidRDefault="00AE49D2" w:rsidP="00B16A3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Наталья Алексеевна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председатель областного Совета ветеранов войны, труда, Вооруженных Сил и правоохранительных органов</w:t>
            </w:r>
          </w:p>
        </w:tc>
      </w:tr>
      <w:tr w:rsidR="00AE49D2" w:rsidRPr="00A730FB" w:rsidTr="00B16A32">
        <w:trPr>
          <w:trHeight w:val="550"/>
        </w:trPr>
        <w:tc>
          <w:tcPr>
            <w:tcW w:w="567" w:type="dxa"/>
          </w:tcPr>
          <w:p w:rsidR="00AE49D2" w:rsidRPr="002212D9" w:rsidRDefault="00AE49D2" w:rsidP="00B16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Золотухин</w:t>
            </w:r>
            <w:proofErr w:type="spellEnd"/>
          </w:p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Василий Иванович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директоров 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br/>
              <w:t>ЗАО Управляющая компания «Группа компаний БВК»</w:t>
            </w:r>
          </w:p>
        </w:tc>
      </w:tr>
      <w:tr w:rsidR="00AE49D2" w:rsidRPr="00A730FB" w:rsidTr="00B16A32">
        <w:trPr>
          <w:trHeight w:val="1420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Каширина</w:t>
            </w:r>
          </w:p>
          <w:p w:rsidR="00AE49D2" w:rsidRPr="002212D9" w:rsidRDefault="00AE49D2" w:rsidP="00B16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Лилия Ивановна</w:t>
            </w:r>
          </w:p>
          <w:p w:rsidR="00AE49D2" w:rsidRPr="002212D9" w:rsidRDefault="00AE49D2" w:rsidP="00B16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образовательного учреждения для детей дошкольного и младшего школьного возраста «Начальная </w:t>
            </w:r>
            <w:proofErr w:type="spellStart"/>
            <w:proofErr w:type="gramStart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школа-детский</w:t>
            </w:r>
            <w:proofErr w:type="spellEnd"/>
            <w:proofErr w:type="gramEnd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 сад № 44» г. Белгород, председатель Белгородской областной общественной организации «Матери России»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49D2" w:rsidRPr="00A730FB" w:rsidTr="00B16A32">
        <w:tc>
          <w:tcPr>
            <w:tcW w:w="567" w:type="dxa"/>
          </w:tcPr>
          <w:p w:rsidR="00AE49D2" w:rsidRPr="002212D9" w:rsidRDefault="00AE49D2" w:rsidP="00B16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Киреева</w:t>
            </w:r>
          </w:p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Любовь Петровна</w:t>
            </w:r>
          </w:p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E49D2" w:rsidRPr="002212D9" w:rsidRDefault="00AE49D2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Председатель Белгородской областной организации Общероссийского профсоюза работников жизнеобеспечения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49D2" w:rsidRPr="00A730FB" w:rsidTr="00B16A32">
        <w:trPr>
          <w:trHeight w:val="266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Кобец</w:t>
            </w:r>
            <w:proofErr w:type="spellEnd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Олег  Николаевич   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Благочинный I Белгородского округа Белгородской и </w:t>
            </w:r>
            <w:proofErr w:type="spellStart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Старооскольской</w:t>
            </w:r>
            <w:proofErr w:type="spellEnd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 епархии Русской православной церкви Московского патриархата, настоятель Преображенского  кафедрального  собора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елгорода, кандидата богословских наук,  протоиерей</w:t>
            </w:r>
          </w:p>
        </w:tc>
      </w:tr>
      <w:tr w:rsidR="00AE49D2" w:rsidRPr="00A730FB" w:rsidTr="00B16A32">
        <w:trPr>
          <w:trHeight w:val="977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Кожемякин</w:t>
            </w:r>
          </w:p>
          <w:p w:rsidR="00AE49D2" w:rsidRPr="002212D9" w:rsidRDefault="00AE49D2" w:rsidP="00B16A3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Андрей Валерьевич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212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спортсмен-инструктор ГБУ «Центр адаптивного спорта и физической культуры Белгородской области», член </w:t>
            </w:r>
            <w:proofErr w:type="spellStart"/>
            <w:r w:rsidRPr="002212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паралимпийской</w:t>
            </w:r>
            <w:proofErr w:type="spellEnd"/>
            <w:r w:rsidRPr="002212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сборной России по стрельбе</w:t>
            </w:r>
          </w:p>
        </w:tc>
      </w:tr>
      <w:tr w:rsidR="00AE49D2" w:rsidRPr="00A730FB" w:rsidTr="00B16A32">
        <w:trPr>
          <w:trHeight w:val="864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Кугина</w:t>
            </w:r>
            <w:proofErr w:type="spellEnd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Мария Борисовна         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Директор  Белгородского государственного   историко-художественного музея-диорамы   «Курская  битва. Белгородское направление»</w:t>
            </w:r>
          </w:p>
        </w:tc>
      </w:tr>
      <w:tr w:rsidR="00AE49D2" w:rsidRPr="00A730FB" w:rsidTr="00B16A32"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Курганский </w:t>
            </w:r>
          </w:p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Константин Сергеевич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ОГБУ «Центр молодежных инициатив», руководитель Российского Союза Молодежи 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49D2" w:rsidRPr="00A730FB" w:rsidTr="00B16A32">
        <w:trPr>
          <w:trHeight w:val="942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Никитский</w:t>
            </w:r>
            <w:proofErr w:type="spellEnd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Андрей  Евгеньевич 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Белгородской областной организации Горно-металлургического профсоюза России</w:t>
            </w:r>
          </w:p>
        </w:tc>
      </w:tr>
      <w:tr w:rsidR="00AE49D2" w:rsidRPr="002212D9" w:rsidTr="00B16A32">
        <w:trPr>
          <w:trHeight w:val="830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Овчинников 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Виктор Васильевич  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Профессор, сопредседатель Белгородского регионального отделения Международной организации «Всемирный Русский Народный Собор»</w:t>
            </w:r>
          </w:p>
        </w:tc>
      </w:tr>
      <w:tr w:rsidR="00AE49D2" w:rsidRPr="002212D9" w:rsidTr="00B16A32"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Скурятин</w:t>
            </w:r>
            <w:proofErr w:type="spellEnd"/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6379" w:type="dxa"/>
          </w:tcPr>
          <w:p w:rsidR="00AE49D2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Офтальмологическая клиника»</w:t>
            </w:r>
          </w:p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49D2" w:rsidRPr="002212D9" w:rsidTr="00B16A32">
        <w:trPr>
          <w:trHeight w:val="604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Субботин</w:t>
            </w:r>
          </w:p>
          <w:p w:rsidR="00AE49D2" w:rsidRPr="002212D9" w:rsidRDefault="00AE49D2" w:rsidP="00B16A3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Павел Юрьевич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ОГКУ «Государственный архив Белгородской области»</w:t>
            </w:r>
          </w:p>
        </w:tc>
      </w:tr>
      <w:tr w:rsidR="00AE49D2" w:rsidRPr="002212D9" w:rsidTr="00B16A32"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Ткачев</w:t>
            </w:r>
          </w:p>
          <w:p w:rsidR="00AE49D2" w:rsidRPr="002212D9" w:rsidRDefault="00AE49D2" w:rsidP="00B16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212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Игорь Евгеньевич</w:t>
            </w:r>
          </w:p>
          <w:p w:rsidR="00AE49D2" w:rsidRPr="002212D9" w:rsidRDefault="00AE49D2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AE49D2" w:rsidRPr="002212D9" w:rsidRDefault="00AE49D2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главный режиссёр ОГАУК «Белгородский государственный академический драматический театр имени М.С. Щепкина», народный артист Российской Федерации</w:t>
            </w:r>
          </w:p>
        </w:tc>
      </w:tr>
      <w:tr w:rsidR="00AE49D2" w:rsidRPr="002212D9" w:rsidTr="00B16A32">
        <w:trPr>
          <w:trHeight w:val="1191"/>
        </w:trPr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Черкашина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 xml:space="preserve">Галина Дмитриевна   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Почетный гражданин Белгородской области, директор областного государственного учреждения здравоохранения «Санаторий «Красиво», заслуженный учитель Российской Федерации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49D2" w:rsidRPr="002212D9" w:rsidTr="00B16A32">
        <w:tc>
          <w:tcPr>
            <w:tcW w:w="567" w:type="dxa"/>
          </w:tcPr>
          <w:p w:rsidR="00AE49D2" w:rsidRPr="002212D9" w:rsidRDefault="00AE49D2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b/>
                <w:sz w:val="26"/>
                <w:szCs w:val="26"/>
              </w:rPr>
              <w:t>Шевцов</w:t>
            </w:r>
          </w:p>
          <w:p w:rsidR="00AE49D2" w:rsidRPr="002212D9" w:rsidRDefault="00AE49D2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Олег Леонидович</w:t>
            </w:r>
          </w:p>
        </w:tc>
        <w:tc>
          <w:tcPr>
            <w:tcW w:w="6379" w:type="dxa"/>
          </w:tcPr>
          <w:p w:rsidR="00AE49D2" w:rsidRPr="002212D9" w:rsidRDefault="00AE49D2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АНО «Издательский дом «Мир Белогорья»</w:t>
            </w:r>
            <w:r w:rsidRPr="002212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AE49D2" w:rsidRPr="002212D9" w:rsidRDefault="00AE49D2" w:rsidP="00AE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C46B18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A730FB">
        <w:rPr>
          <w:rFonts w:ascii="Times New Roman" w:hAnsi="Times New Roman" w:cs="Times New Roman"/>
          <w:b/>
          <w:sz w:val="28"/>
          <w:szCs w:val="28"/>
        </w:rPr>
        <w:t>Общественной палаты Белгородской области</w:t>
      </w:r>
      <w:r w:rsidRPr="006F0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A730FB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b/>
          <w:sz w:val="28"/>
          <w:szCs w:val="28"/>
        </w:rPr>
        <w:t>а, избранных 23 декабря 2016 года 22 членами Общественной палаты Белгородской области пятого состава, утверждённых Губернатором Белгородской области 31 октября 2016 года</w:t>
      </w:r>
    </w:p>
    <w:p w:rsidR="00C46B18" w:rsidRPr="00A730FB" w:rsidRDefault="00C46B18" w:rsidP="00C46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977"/>
        <w:gridCol w:w="6237"/>
      </w:tblGrid>
      <w:tr w:rsidR="00C46B18" w:rsidRPr="000B7919" w:rsidTr="00B16A32">
        <w:trPr>
          <w:trHeight w:val="729"/>
        </w:trPr>
        <w:tc>
          <w:tcPr>
            <w:tcW w:w="723" w:type="dxa"/>
          </w:tcPr>
          <w:p w:rsidR="00C46B18" w:rsidRPr="000B7919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9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791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B791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B791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C46B18" w:rsidRPr="000B7919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919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237" w:type="dxa"/>
          </w:tcPr>
          <w:p w:rsidR="00C46B18" w:rsidRPr="000B7919" w:rsidRDefault="00C46B18" w:rsidP="00B16A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Субъект выдвижения</w:t>
            </w:r>
          </w:p>
        </w:tc>
      </w:tr>
      <w:tr w:rsidR="00C46B18" w:rsidRPr="000B7919" w:rsidTr="00B16A32">
        <w:trPr>
          <w:trHeight w:val="855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Адеянов</w:t>
            </w:r>
            <w:proofErr w:type="spellEnd"/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Евгений Валентинович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Региональное отделение по Белгородской области Общероссийского экологического общественного движения «Зеленая Россия»</w:t>
            </w:r>
          </w:p>
        </w:tc>
      </w:tr>
      <w:tr w:rsidR="00C46B18" w:rsidRPr="000B7919" w:rsidTr="00B16A32">
        <w:trPr>
          <w:trHeight w:val="694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Бабуцких</w:t>
            </w:r>
            <w:proofErr w:type="spellEnd"/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Галина Анатольевна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Территориальное общественное самоуправление № 10 Алексеевского района</w:t>
            </w:r>
          </w:p>
        </w:tc>
      </w:tr>
      <w:tr w:rsidR="00C46B18" w:rsidRPr="000B7919" w:rsidTr="00B16A32">
        <w:trPr>
          <w:trHeight w:val="80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Ватулин</w:t>
            </w:r>
            <w:proofErr w:type="spellEnd"/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Андрей Евгеньевич</w:t>
            </w:r>
          </w:p>
          <w:p w:rsidR="00C46B18" w:rsidRPr="00D05D9F" w:rsidRDefault="00C46B18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Белгородское региональное отделение общероссийской общественной организации «Российские студенческие отряды»</w:t>
            </w:r>
          </w:p>
        </w:tc>
      </w:tr>
      <w:tr w:rsidR="00C46B18" w:rsidRPr="000B7919" w:rsidTr="00B16A32">
        <w:trPr>
          <w:trHeight w:val="80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D05D9F">
              <w:rPr>
                <w:b/>
                <w:color w:val="000000"/>
                <w:sz w:val="26"/>
                <w:szCs w:val="26"/>
              </w:rPr>
              <w:t>Воронов</w:t>
            </w:r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Виктор Александрович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Белгородская региональная общественная организация «Солидарное общество»</w:t>
            </w:r>
          </w:p>
        </w:tc>
      </w:tr>
      <w:tr w:rsidR="00C46B18" w:rsidRPr="000B7919" w:rsidTr="00B16A32">
        <w:trPr>
          <w:trHeight w:val="80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05D9F">
              <w:rPr>
                <w:b/>
                <w:color w:val="000000"/>
                <w:sz w:val="26"/>
                <w:szCs w:val="26"/>
                <w:shd w:val="clear" w:color="auto" w:fill="FFFFFF"/>
              </w:rPr>
              <w:t>Германский</w:t>
            </w:r>
            <w:r w:rsidRPr="00D05D9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05D9F">
              <w:rPr>
                <w:color w:val="000000"/>
                <w:sz w:val="26"/>
                <w:szCs w:val="26"/>
                <w:shd w:val="clear" w:color="auto" w:fill="FFFFFF"/>
              </w:rPr>
              <w:t xml:space="preserve">Николай Семенович 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Местная религиозная организация православный приход Свято-Никольского храма</w:t>
            </w:r>
          </w:p>
        </w:tc>
      </w:tr>
      <w:tr w:rsidR="00C46B18" w:rsidRPr="000B7919" w:rsidTr="00B16A32">
        <w:trPr>
          <w:trHeight w:val="80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Глуховской</w:t>
            </w:r>
            <w:proofErr w:type="spellEnd"/>
            <w:r w:rsidRPr="00D05D9F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Константин Николаевич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Белгородская местная общественная организация «Белгородское общество защиты прав потребителей»</w:t>
            </w:r>
          </w:p>
        </w:tc>
      </w:tr>
      <w:tr w:rsidR="00C46B18" w:rsidRPr="000B7919" w:rsidTr="00B16A32">
        <w:trPr>
          <w:trHeight w:val="80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Горбунов </w:t>
            </w:r>
          </w:p>
          <w:p w:rsidR="00C46B18" w:rsidRPr="00D05D9F" w:rsidRDefault="00C46B18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Пётр Ильич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Белгородская региональная общественная организация содействия развитию патриотизма «</w:t>
            </w:r>
            <w:proofErr w:type="spellStart"/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Патриа</w:t>
            </w:r>
            <w:proofErr w:type="spellEnd"/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46B18" w:rsidRPr="000B7919" w:rsidTr="00B16A32">
        <w:trPr>
          <w:trHeight w:val="80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Гуров </w:t>
            </w:r>
          </w:p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Белгородская региональная общественная организация офицеров, прапорщиков, мичманов запаса и в отставке – ветеранов Вооруженных Сил «Союз офицеров»</w:t>
            </w:r>
          </w:p>
        </w:tc>
      </w:tr>
      <w:tr w:rsidR="00C46B18" w:rsidRPr="000B7919" w:rsidTr="00B16A32">
        <w:trPr>
          <w:trHeight w:val="80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D05D9F">
              <w:rPr>
                <w:b/>
                <w:color w:val="000000"/>
                <w:sz w:val="26"/>
                <w:szCs w:val="26"/>
              </w:rPr>
              <w:t>Гончаренко</w:t>
            </w:r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Наталья Михайловна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Белгородская Региональная организация Всероссийской творческой общественной организации «Союз художников России»</w:t>
            </w:r>
          </w:p>
        </w:tc>
      </w:tr>
      <w:tr w:rsidR="00C46B18" w:rsidRPr="000B7919" w:rsidTr="00B16A32"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Зацепин</w:t>
            </w:r>
            <w:proofErr w:type="spellEnd"/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Владимир Павлович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Белгородское региональное отделение «Российский союз ветеранов»</w:t>
            </w:r>
          </w:p>
        </w:tc>
      </w:tr>
      <w:tr w:rsidR="00C46B18" w:rsidRPr="000B7919" w:rsidTr="00B16A32"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Кузубов</w:t>
            </w:r>
            <w:proofErr w:type="spellEnd"/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Андрей Алексеевич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Белгородская местная общественная организация «Клуб предпринимателей</w:t>
            </w:r>
            <w:r w:rsidRPr="00D05D9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C46B18" w:rsidRPr="000B7919" w:rsidTr="00B16A32"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5D9F">
              <w:rPr>
                <w:rFonts w:ascii="Times New Roman" w:hAnsi="Times New Roman" w:cs="Times New Roman"/>
                <w:b/>
                <w:sz w:val="26"/>
                <w:szCs w:val="26"/>
              </w:rPr>
              <w:t>Курцев</w:t>
            </w:r>
            <w:proofErr w:type="spellEnd"/>
          </w:p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Геннадий Владимирович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Белгородское региональное отделение Общероссийской общественной организации малого и  среднего бизнеса «Опора России»</w:t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46B18" w:rsidRPr="000B7919" w:rsidTr="00B16A32"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Лихошерства</w:t>
            </w:r>
            <w:proofErr w:type="spellEnd"/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Вера Ивановна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Белгородская региональная общественная организация «Совет женщин»</w:t>
            </w:r>
          </w:p>
        </w:tc>
      </w:tr>
      <w:tr w:rsidR="00C46B18" w:rsidRPr="000B7919" w:rsidTr="00B16A32"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5D9F">
              <w:rPr>
                <w:rFonts w:ascii="Times New Roman" w:hAnsi="Times New Roman" w:cs="Times New Roman"/>
                <w:b/>
                <w:sz w:val="26"/>
                <w:szCs w:val="26"/>
              </w:rPr>
              <w:t>Поклад</w:t>
            </w:r>
            <w:proofErr w:type="spellEnd"/>
            <w:r w:rsidRPr="00D05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Николай Федотович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Белгородской региональной организации Общероссийской общественной организации «Общество слепых»</w:t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46B18" w:rsidRPr="000B7919" w:rsidTr="00B16A32">
        <w:trPr>
          <w:trHeight w:val="668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Похвощев</w:t>
            </w:r>
            <w:proofErr w:type="spellEnd"/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Герман Владиславович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Белгородская региональная организация общественная организация ветеранов пограничников </w:t>
            </w: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ФСБ РФ</w:t>
            </w:r>
          </w:p>
        </w:tc>
      </w:tr>
      <w:tr w:rsidR="00C46B18" w:rsidRPr="000B7919" w:rsidTr="00B16A32"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Рожкова </w:t>
            </w:r>
          </w:p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Надежда Петровна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Некоммерческое партнёрство «Лига юристов»</w:t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46B18" w:rsidRPr="000B7919" w:rsidTr="00B16A32">
        <w:trPr>
          <w:trHeight w:val="124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5D9F">
              <w:rPr>
                <w:rFonts w:ascii="Times New Roman" w:hAnsi="Times New Roman" w:cs="Times New Roman"/>
                <w:b/>
                <w:sz w:val="26"/>
                <w:szCs w:val="26"/>
              </w:rPr>
              <w:t>Серкова</w:t>
            </w:r>
            <w:proofErr w:type="spellEnd"/>
          </w:p>
          <w:p w:rsidR="00C46B18" w:rsidRPr="00D05D9F" w:rsidRDefault="00C46B18" w:rsidP="00B16A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Людмила Николаевна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Белгородское региональное отделение Общероссийской общественной организации семей погибших защитников Отечества</w:t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46B18" w:rsidRPr="000B7919" w:rsidTr="00B16A32"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5D9F">
              <w:rPr>
                <w:rFonts w:ascii="Times New Roman" w:hAnsi="Times New Roman" w:cs="Times New Roman"/>
                <w:b/>
                <w:sz w:val="26"/>
                <w:szCs w:val="26"/>
              </w:rPr>
              <w:t>Углянская</w:t>
            </w:r>
            <w:proofErr w:type="spellEnd"/>
            <w:r w:rsidRPr="00D05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46B18" w:rsidRPr="00D05D9F" w:rsidRDefault="00C46B18" w:rsidP="00B16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Юлия Александровна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6B18" w:rsidRPr="00D05D9F" w:rsidRDefault="00C46B18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Старооскольская</w:t>
            </w:r>
            <w:proofErr w:type="spellEnd"/>
            <w:r w:rsidRPr="00D05D9F">
              <w:rPr>
                <w:rFonts w:ascii="Times New Roman" w:hAnsi="Times New Roman" w:cs="Times New Roman"/>
                <w:sz w:val="26"/>
                <w:szCs w:val="26"/>
              </w:rPr>
              <w:t xml:space="preserve"> местная общественная организация «Кризисный центр для женщин, попавших в трудную жизненную ситуацию»</w:t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46B18" w:rsidRPr="000B7919" w:rsidTr="00B16A32"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D05D9F">
              <w:rPr>
                <w:b/>
                <w:color w:val="000000"/>
                <w:sz w:val="26"/>
                <w:szCs w:val="26"/>
              </w:rPr>
              <w:t>Федотов</w:t>
            </w:r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Андрей Борисович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Белгородская городская организация профсоюза работников народного образования и науки РФ</w:t>
            </w:r>
          </w:p>
        </w:tc>
      </w:tr>
      <w:tr w:rsidR="00C46B18" w:rsidRPr="000B7919" w:rsidTr="00B16A32"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Фейзер</w:t>
            </w:r>
            <w:proofErr w:type="spellEnd"/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Иосиф Иосифович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Общественная организация пенсионеров, ветеранов войны, труда, вооруженных сил и правоохранительных органов </w:t>
            </w:r>
            <w:proofErr w:type="spellStart"/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Шебекинского</w:t>
            </w:r>
            <w:proofErr w:type="spellEnd"/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района</w:t>
            </w:r>
          </w:p>
        </w:tc>
      </w:tr>
      <w:tr w:rsidR="00C46B18" w:rsidRPr="000B7919" w:rsidTr="00B16A32">
        <w:trPr>
          <w:trHeight w:val="893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Франковский</w:t>
            </w:r>
            <w:proofErr w:type="spellEnd"/>
            <w:r w:rsidRPr="00D05D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</w:t>
            </w:r>
          </w:p>
          <w:p w:rsidR="00C46B18" w:rsidRPr="00D05D9F" w:rsidRDefault="00C46B18" w:rsidP="00B16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05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Анатолий Адамович     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5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Белгородская  региональная  организация      Общероссийской общественной организации «Всероссийское общество инвалидов»</w:t>
            </w:r>
            <w:r w:rsidRPr="00D05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D05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C46B18" w:rsidRPr="000B7919" w:rsidTr="00B16A32">
        <w:trPr>
          <w:trHeight w:val="849"/>
        </w:trPr>
        <w:tc>
          <w:tcPr>
            <w:tcW w:w="723" w:type="dxa"/>
          </w:tcPr>
          <w:p w:rsidR="00C46B18" w:rsidRPr="00D05D9F" w:rsidRDefault="00C46B18" w:rsidP="00B16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977" w:type="dxa"/>
          </w:tcPr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05D9F">
              <w:rPr>
                <w:b/>
                <w:color w:val="000000"/>
                <w:sz w:val="26"/>
                <w:szCs w:val="26"/>
              </w:rPr>
              <w:t>Хандогина</w:t>
            </w:r>
            <w:proofErr w:type="spellEnd"/>
          </w:p>
          <w:p w:rsidR="00C46B18" w:rsidRPr="00D05D9F" w:rsidRDefault="00C46B18" w:rsidP="00B16A32">
            <w:pPr>
              <w:pStyle w:val="p6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</w:rPr>
            </w:pPr>
            <w:r w:rsidRPr="00D05D9F">
              <w:rPr>
                <w:color w:val="000000"/>
                <w:sz w:val="26"/>
                <w:szCs w:val="26"/>
              </w:rPr>
              <w:t>Оксана Николаевна</w:t>
            </w:r>
            <w:r w:rsidRPr="00D05D9F">
              <w:rPr>
                <w:rStyle w:val="apple-converted-space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</w:tcPr>
          <w:p w:rsidR="00C46B18" w:rsidRPr="00D05D9F" w:rsidRDefault="00C46B18" w:rsidP="00B16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5D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Белгородский региональный благотворительный фонд содействия развитию медико-социальных программ имени Преподобного Феодосия Печерского</w:t>
            </w:r>
          </w:p>
        </w:tc>
      </w:tr>
    </w:tbl>
    <w:p w:rsidR="00C46B18" w:rsidRPr="000B7919" w:rsidRDefault="00C46B18" w:rsidP="00C46B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6B18" w:rsidRPr="000B7919" w:rsidRDefault="00C46B18" w:rsidP="00C46B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6B18" w:rsidRPr="000B7919" w:rsidRDefault="00C46B18" w:rsidP="00C46B18">
      <w:pPr>
        <w:rPr>
          <w:rFonts w:ascii="Times New Roman" w:hAnsi="Times New Roman" w:cs="Times New Roman"/>
          <w:sz w:val="26"/>
          <w:szCs w:val="26"/>
        </w:rPr>
      </w:pPr>
    </w:p>
    <w:p w:rsidR="00C46B18" w:rsidRPr="000B7919" w:rsidRDefault="00C46B18" w:rsidP="00C46B18">
      <w:pPr>
        <w:rPr>
          <w:rFonts w:ascii="Times New Roman" w:hAnsi="Times New Roman" w:cs="Times New Roman"/>
          <w:sz w:val="26"/>
          <w:szCs w:val="26"/>
        </w:rPr>
      </w:pPr>
    </w:p>
    <w:p w:rsidR="009E6412" w:rsidRPr="006C32D4" w:rsidRDefault="00C46B18" w:rsidP="006C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6412" w:rsidRPr="006C32D4" w:rsidSect="0083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32D4"/>
    <w:rsid w:val="00153F0D"/>
    <w:rsid w:val="006B2B8B"/>
    <w:rsid w:val="006C32D4"/>
    <w:rsid w:val="00832BD5"/>
    <w:rsid w:val="00AE49D2"/>
    <w:rsid w:val="00C3333D"/>
    <w:rsid w:val="00C4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C4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Пасюк</dc:creator>
  <cp:keywords/>
  <dc:description/>
  <cp:lastModifiedBy>Пасюк</cp:lastModifiedBy>
  <cp:revision>5</cp:revision>
  <dcterms:created xsi:type="dcterms:W3CDTF">2016-12-30T12:10:00Z</dcterms:created>
  <dcterms:modified xsi:type="dcterms:W3CDTF">2016-12-30T12:11:00Z</dcterms:modified>
</cp:coreProperties>
</file>